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F2" w:rsidRPr="00056B61" w:rsidRDefault="00C74BF2" w:rsidP="00056B61">
      <w:pPr>
        <w:pStyle w:val="NoSpacing"/>
        <w:jc w:val="center"/>
        <w:rPr>
          <w:rFonts w:ascii="Arial" w:hAnsi="Arial" w:cs="Arial"/>
          <w:b/>
          <w:sz w:val="24"/>
        </w:rPr>
      </w:pPr>
      <w:r w:rsidRPr="00056B61">
        <w:rPr>
          <w:rFonts w:ascii="Arial" w:hAnsi="Arial" w:cs="Arial"/>
          <w:b/>
          <w:sz w:val="36"/>
          <w:szCs w:val="36"/>
        </w:rPr>
        <w:t>CITY OF FOUNTAIN VALLEY</w:t>
      </w:r>
    </w:p>
    <w:p w:rsidR="00056B61" w:rsidRPr="00056B61" w:rsidRDefault="00056B61" w:rsidP="00056B61">
      <w:pPr>
        <w:pStyle w:val="NoSpacing"/>
        <w:jc w:val="center"/>
        <w:rPr>
          <w:rFonts w:ascii="Arial" w:hAnsi="Arial" w:cs="Arial"/>
          <w:sz w:val="36"/>
          <w:szCs w:val="36"/>
        </w:rPr>
      </w:pPr>
    </w:p>
    <w:p w:rsidR="00C74BF2" w:rsidRDefault="00C74BF2" w:rsidP="00C74BF2">
      <w:pPr>
        <w:tabs>
          <w:tab w:val="center" w:pos="5400"/>
        </w:tabs>
        <w:jc w:val="both"/>
        <w:rPr>
          <w:rFonts w:ascii="Arial" w:hAnsi="Arial" w:cs="Arial"/>
          <w:b/>
          <w:bCs/>
          <w:sz w:val="40"/>
          <w:szCs w:val="40"/>
        </w:rPr>
      </w:pPr>
      <w:r>
        <w:rPr>
          <w:rFonts w:ascii="Arial" w:hAnsi="Arial" w:cs="Arial"/>
          <w:b/>
          <w:bCs/>
          <w:sz w:val="28"/>
          <w:szCs w:val="28"/>
        </w:rPr>
        <w:tab/>
      </w:r>
      <w:smartTag w:uri="urn:schemas-microsoft-com:office:smarttags" w:element="address">
        <w:smartTag w:uri="urn:schemas-microsoft-com:office:smarttags" w:element="Street">
          <w:r>
            <w:rPr>
              <w:rFonts w:ascii="Arial" w:hAnsi="Arial" w:cs="Arial"/>
              <w:b/>
              <w:bCs/>
              <w:sz w:val="28"/>
              <w:szCs w:val="28"/>
            </w:rPr>
            <w:t>10200 SLATER AVENUE</w:t>
          </w:r>
        </w:smartTag>
        <w:r>
          <w:rPr>
            <w:rFonts w:ascii="Arial" w:hAnsi="Arial" w:cs="Arial"/>
            <w:b/>
            <w:bCs/>
            <w:sz w:val="28"/>
            <w:szCs w:val="28"/>
          </w:rPr>
          <w:t xml:space="preserve">, </w:t>
        </w:r>
        <w:smartTag w:uri="urn:schemas-microsoft-com:office:smarttags" w:element="City">
          <w:r>
            <w:rPr>
              <w:rFonts w:ascii="Arial" w:hAnsi="Arial" w:cs="Arial"/>
              <w:b/>
              <w:bCs/>
              <w:sz w:val="28"/>
              <w:szCs w:val="28"/>
            </w:rPr>
            <w:t>FOUNTAIN VALLEY</w:t>
          </w:r>
        </w:smartTag>
        <w:r>
          <w:rPr>
            <w:rFonts w:ascii="Arial" w:hAnsi="Arial" w:cs="Arial"/>
            <w:b/>
            <w:bCs/>
            <w:sz w:val="28"/>
            <w:szCs w:val="28"/>
          </w:rPr>
          <w:t xml:space="preserve">, </w:t>
        </w:r>
        <w:smartTag w:uri="urn:schemas-microsoft-com:office:smarttags" w:element="State">
          <w:r>
            <w:rPr>
              <w:rFonts w:ascii="Arial" w:hAnsi="Arial" w:cs="Arial"/>
              <w:b/>
              <w:bCs/>
              <w:sz w:val="28"/>
              <w:szCs w:val="28"/>
            </w:rPr>
            <w:t>CA</w:t>
          </w:r>
        </w:smartTag>
        <w:r>
          <w:rPr>
            <w:rFonts w:ascii="Arial" w:hAnsi="Arial" w:cs="Arial"/>
            <w:b/>
            <w:bCs/>
            <w:sz w:val="28"/>
            <w:szCs w:val="28"/>
          </w:rPr>
          <w:t xml:space="preserve">  </w:t>
        </w:r>
        <w:smartTag w:uri="urn:schemas-microsoft-com:office:smarttags" w:element="PostalCode">
          <w:r>
            <w:rPr>
              <w:rFonts w:ascii="Arial" w:hAnsi="Arial" w:cs="Arial"/>
              <w:b/>
              <w:bCs/>
              <w:sz w:val="28"/>
              <w:szCs w:val="28"/>
            </w:rPr>
            <w:t>92708</w:t>
          </w:r>
        </w:smartTag>
      </w:smartTag>
    </w:p>
    <w:p w:rsidR="00C74BF2" w:rsidRPr="00056B61" w:rsidRDefault="00C74BF2" w:rsidP="00C74BF2">
      <w:pPr>
        <w:tabs>
          <w:tab w:val="center" w:pos="5400"/>
        </w:tabs>
        <w:jc w:val="both"/>
        <w:rPr>
          <w:rFonts w:ascii="Arial" w:hAnsi="Arial" w:cs="Arial"/>
          <w:b/>
          <w:bCs/>
          <w:sz w:val="36"/>
          <w:szCs w:val="36"/>
        </w:rPr>
      </w:pPr>
      <w:r>
        <w:rPr>
          <w:rFonts w:ascii="Arial" w:hAnsi="Arial" w:cs="Arial"/>
          <w:b/>
          <w:bCs/>
          <w:sz w:val="40"/>
          <w:szCs w:val="40"/>
        </w:rPr>
        <w:tab/>
      </w:r>
      <w:r w:rsidRPr="00056B61">
        <w:rPr>
          <w:rFonts w:ascii="Arial" w:hAnsi="Arial" w:cs="Arial"/>
          <w:b/>
          <w:bCs/>
          <w:sz w:val="36"/>
          <w:szCs w:val="36"/>
        </w:rPr>
        <w:t>(714) 593-4400</w:t>
      </w:r>
    </w:p>
    <w:p w:rsidR="00C74BF2" w:rsidRDefault="00C74BF2" w:rsidP="00C74BF2">
      <w:pPr>
        <w:pStyle w:val="Heading1"/>
        <w:rPr>
          <w:rFonts w:ascii="Arial" w:hAnsi="Arial" w:cs="Arial"/>
          <w:sz w:val="24"/>
        </w:rPr>
      </w:pPr>
      <w:r>
        <w:rPr>
          <w:rFonts w:ascii="Arial" w:hAnsi="Arial" w:cs="Arial"/>
        </w:rPr>
        <w:tab/>
        <w:t>PRESS RELEASE</w:t>
      </w:r>
    </w:p>
    <w:p w:rsidR="00C74BF2" w:rsidRDefault="00C74BF2" w:rsidP="00C74BF2">
      <w:pPr>
        <w:jc w:val="both"/>
        <w:rPr>
          <w:rFonts w:ascii="Arial" w:hAnsi="Arial" w:cs="Arial"/>
          <w:b/>
          <w:bCs/>
          <w:szCs w:val="20"/>
        </w:rPr>
      </w:pPr>
    </w:p>
    <w:p w:rsidR="00C74BF2" w:rsidRDefault="00C74BF2" w:rsidP="00C74BF2">
      <w:pPr>
        <w:tabs>
          <w:tab w:val="center" w:pos="5400"/>
        </w:tabs>
        <w:jc w:val="both"/>
        <w:rPr>
          <w:rFonts w:ascii="Arial" w:hAnsi="Arial" w:cs="Arial"/>
          <w:b/>
          <w:bCs/>
          <w:sz w:val="24"/>
        </w:rPr>
      </w:pPr>
      <w:r>
        <w:rPr>
          <w:rFonts w:ascii="Arial" w:hAnsi="Arial" w:cs="Arial"/>
          <w:b/>
          <w:bCs/>
          <w:sz w:val="24"/>
        </w:rPr>
        <w:tab/>
      </w:r>
      <w:r w:rsidR="00705494">
        <w:rPr>
          <w:rFonts w:ascii="Arial" w:hAnsi="Arial" w:cs="Arial"/>
          <w:b/>
          <w:bCs/>
          <w:sz w:val="24"/>
        </w:rPr>
        <w:t>Bob Hall</w:t>
      </w:r>
      <w:r>
        <w:rPr>
          <w:rFonts w:ascii="Arial" w:hAnsi="Arial" w:cs="Arial"/>
          <w:b/>
          <w:bCs/>
          <w:sz w:val="24"/>
        </w:rPr>
        <w:t>, City Manager _______</w:t>
      </w:r>
    </w:p>
    <w:p w:rsidR="00C74BF2" w:rsidRDefault="00C74BF2" w:rsidP="00C74BF2">
      <w:pPr>
        <w:jc w:val="both"/>
        <w:rPr>
          <w:rFonts w:ascii="Arial" w:hAnsi="Arial" w:cs="Arial"/>
          <w:b/>
          <w:bCs/>
          <w:sz w:val="24"/>
        </w:rPr>
      </w:pPr>
    </w:p>
    <w:p w:rsidR="00C74BF2" w:rsidRDefault="00C74BF2" w:rsidP="00C74BF2">
      <w:pPr>
        <w:tabs>
          <w:tab w:val="left" w:pos="-360"/>
          <w:tab w:val="left" w:pos="0"/>
          <w:tab w:val="left" w:pos="1080"/>
          <w:tab w:val="left" w:pos="6120"/>
          <w:tab w:val="left" w:pos="7830"/>
          <w:tab w:val="left" w:pos="8640"/>
          <w:tab w:val="left" w:pos="9360"/>
          <w:tab w:val="left" w:pos="10080"/>
          <w:tab w:val="left" w:pos="10800"/>
        </w:tabs>
        <w:ind w:left="7830" w:hanging="7830"/>
        <w:jc w:val="both"/>
        <w:rPr>
          <w:rFonts w:ascii="Arial" w:hAnsi="Arial" w:cs="Arial"/>
          <w:b/>
          <w:bCs/>
          <w:sz w:val="24"/>
        </w:rPr>
      </w:pPr>
      <w:r>
        <w:rPr>
          <w:rFonts w:ascii="Arial" w:hAnsi="Arial" w:cs="Arial"/>
          <w:b/>
          <w:bCs/>
          <w:sz w:val="28"/>
          <w:szCs w:val="28"/>
        </w:rPr>
        <w:t>TO:</w:t>
      </w:r>
      <w:r>
        <w:rPr>
          <w:rFonts w:ascii="Arial" w:hAnsi="Arial" w:cs="Arial"/>
          <w:b/>
          <w:bCs/>
          <w:sz w:val="28"/>
          <w:szCs w:val="28"/>
        </w:rPr>
        <w:tab/>
      </w:r>
      <w:r>
        <w:rPr>
          <w:rFonts w:ascii="Arial" w:hAnsi="Arial" w:cs="Arial"/>
          <w:b/>
          <w:bCs/>
          <w:sz w:val="24"/>
          <w:szCs w:val="28"/>
        </w:rPr>
        <w:t>News Media</w:t>
      </w:r>
      <w:r>
        <w:rPr>
          <w:rFonts w:ascii="Arial" w:hAnsi="Arial" w:cs="Arial"/>
          <w:b/>
          <w:bCs/>
          <w:sz w:val="24"/>
        </w:rPr>
        <w:tab/>
      </w:r>
      <w:r>
        <w:rPr>
          <w:rFonts w:ascii="Arial" w:hAnsi="Arial" w:cs="Arial"/>
          <w:b/>
          <w:bCs/>
          <w:sz w:val="28"/>
          <w:szCs w:val="28"/>
        </w:rPr>
        <w:t>CONTACT:</w:t>
      </w:r>
      <w:r>
        <w:rPr>
          <w:rFonts w:ascii="Arial" w:hAnsi="Arial" w:cs="Arial"/>
          <w:b/>
          <w:bCs/>
          <w:sz w:val="28"/>
          <w:szCs w:val="28"/>
        </w:rPr>
        <w:tab/>
      </w:r>
      <w:r w:rsidR="00705494">
        <w:rPr>
          <w:rFonts w:ascii="Arial" w:hAnsi="Arial" w:cs="Arial"/>
          <w:b/>
          <w:bCs/>
          <w:sz w:val="24"/>
        </w:rPr>
        <w:t>Holland McNabb</w:t>
      </w:r>
    </w:p>
    <w:p w:rsidR="00C74BF2" w:rsidRDefault="00C74BF2" w:rsidP="00F713FE">
      <w:pPr>
        <w:tabs>
          <w:tab w:val="left" w:pos="-360"/>
          <w:tab w:val="left" w:pos="0"/>
          <w:tab w:val="left" w:pos="1080"/>
          <w:tab w:val="left" w:pos="6120"/>
          <w:tab w:val="left" w:pos="7830"/>
          <w:tab w:val="left" w:pos="8640"/>
          <w:tab w:val="left" w:pos="9360"/>
          <w:tab w:val="left" w:pos="10080"/>
          <w:tab w:val="left" w:pos="10800"/>
        </w:tabs>
        <w:ind w:left="7830" w:hanging="7830"/>
        <w:jc w:val="both"/>
        <w:rPr>
          <w:rFonts w:ascii="Arial" w:hAnsi="Arial" w:cs="Arial"/>
          <w:b/>
          <w:bCs/>
          <w:sz w:val="24"/>
        </w:rPr>
      </w:pPr>
      <w:r>
        <w:rPr>
          <w:rFonts w:ascii="Arial" w:hAnsi="Arial" w:cs="Arial"/>
          <w:b/>
          <w:bCs/>
          <w:sz w:val="28"/>
          <w:szCs w:val="28"/>
        </w:rPr>
        <w:t>DATE:</w:t>
      </w:r>
      <w:r>
        <w:rPr>
          <w:rFonts w:ascii="Arial" w:hAnsi="Arial" w:cs="Arial"/>
          <w:b/>
          <w:bCs/>
          <w:sz w:val="24"/>
        </w:rPr>
        <w:tab/>
      </w:r>
      <w:r w:rsidR="00D54C81">
        <w:rPr>
          <w:rFonts w:ascii="Arial" w:hAnsi="Arial" w:cs="Arial"/>
          <w:b/>
          <w:bCs/>
          <w:sz w:val="24"/>
        </w:rPr>
        <w:t>May 4, 2016</w:t>
      </w:r>
      <w:r w:rsidR="00DD4E0C">
        <w:rPr>
          <w:rFonts w:ascii="Arial" w:hAnsi="Arial" w:cs="Arial"/>
          <w:b/>
          <w:bCs/>
          <w:sz w:val="24"/>
        </w:rPr>
        <w:tab/>
      </w:r>
      <w:r w:rsidR="00274306">
        <w:rPr>
          <w:rFonts w:ascii="Arial" w:hAnsi="Arial" w:cs="Arial"/>
          <w:b/>
          <w:bCs/>
          <w:sz w:val="24"/>
        </w:rPr>
        <w:t xml:space="preserve">Recreation </w:t>
      </w:r>
      <w:r w:rsidR="00746C72">
        <w:rPr>
          <w:rFonts w:ascii="Arial" w:hAnsi="Arial" w:cs="Arial"/>
          <w:b/>
          <w:bCs/>
          <w:sz w:val="24"/>
        </w:rPr>
        <w:t>Coordinator</w:t>
      </w:r>
    </w:p>
    <w:p w:rsidR="00DD4E0C" w:rsidRPr="00516A31" w:rsidRDefault="00321917" w:rsidP="00516A31">
      <w:pPr>
        <w:tabs>
          <w:tab w:val="left" w:pos="-360"/>
          <w:tab w:val="left" w:pos="0"/>
          <w:tab w:val="left" w:pos="1080"/>
          <w:tab w:val="left" w:pos="6120"/>
          <w:tab w:val="left" w:pos="7830"/>
          <w:tab w:val="left" w:pos="8640"/>
          <w:tab w:val="left" w:pos="9360"/>
          <w:tab w:val="left" w:pos="10080"/>
          <w:tab w:val="left" w:pos="10800"/>
        </w:tabs>
        <w:spacing w:line="480" w:lineRule="auto"/>
        <w:ind w:left="7830" w:hanging="7830"/>
        <w:jc w:val="both"/>
        <w:rPr>
          <w:rFonts w:ascii="Arial" w:hAnsi="Arial" w:cs="Arial"/>
          <w:b/>
          <w:bCs/>
          <w:sz w:val="24"/>
        </w:rPr>
      </w:pPr>
      <w:r>
        <w:rPr>
          <w:rFonts w:ascii="Arial" w:hAnsi="Arial" w:cs="Arial"/>
          <w:b/>
          <w:bCs/>
          <w:sz w:val="28"/>
          <w:szCs w:val="28"/>
        </w:rPr>
        <w:tab/>
      </w:r>
      <w:r>
        <w:rPr>
          <w:rFonts w:ascii="Arial" w:hAnsi="Arial" w:cs="Arial"/>
          <w:b/>
          <w:bCs/>
          <w:sz w:val="28"/>
          <w:szCs w:val="28"/>
        </w:rPr>
        <w:tab/>
      </w:r>
      <w:r w:rsidRPr="00056B61">
        <w:rPr>
          <w:rFonts w:ascii="Arial" w:hAnsi="Arial" w:cs="Arial"/>
          <w:b/>
          <w:bCs/>
          <w:sz w:val="24"/>
        </w:rPr>
        <w:t>(714)</w:t>
      </w:r>
      <w:r w:rsidR="00DD4E0C">
        <w:rPr>
          <w:rFonts w:ascii="Arial" w:hAnsi="Arial" w:cs="Arial"/>
          <w:b/>
          <w:bCs/>
          <w:sz w:val="24"/>
        </w:rPr>
        <w:t xml:space="preserve"> 839-8611</w:t>
      </w:r>
    </w:p>
    <w:p w:rsidR="003C3631" w:rsidRPr="00D05A1E" w:rsidRDefault="00D54C81" w:rsidP="00D05A1E">
      <w:pPr>
        <w:spacing w:line="480" w:lineRule="auto"/>
        <w:jc w:val="center"/>
        <w:rPr>
          <w:rFonts w:ascii="Arial" w:hAnsi="Arial" w:cs="Arial"/>
          <w:b/>
          <w:sz w:val="24"/>
        </w:rPr>
      </w:pPr>
      <w:r>
        <w:rPr>
          <w:rFonts w:ascii="Arial" w:hAnsi="Arial" w:cs="Arial"/>
          <w:b/>
          <w:sz w:val="24"/>
        </w:rPr>
        <w:t>Kids to Parks Day</w:t>
      </w:r>
    </w:p>
    <w:p w:rsidR="00A37135" w:rsidRDefault="00A061ED" w:rsidP="00D54C81">
      <w:pPr>
        <w:tabs>
          <w:tab w:val="left" w:pos="4860"/>
        </w:tabs>
        <w:spacing w:after="120" w:line="480" w:lineRule="auto"/>
        <w:jc w:val="both"/>
        <w:rPr>
          <w:rFonts w:ascii="Arial" w:hAnsi="Arial" w:cs="Arial"/>
          <w:sz w:val="24"/>
        </w:rPr>
      </w:pPr>
      <w:r>
        <w:rPr>
          <w:rFonts w:ascii="Arial" w:hAnsi="Arial" w:cs="Arial"/>
          <w:sz w:val="24"/>
        </w:rPr>
        <w:t xml:space="preserve">       </w:t>
      </w:r>
      <w:r w:rsidR="00D54C81">
        <w:rPr>
          <w:rFonts w:ascii="Arial" w:hAnsi="Arial" w:cs="Arial"/>
          <w:sz w:val="24"/>
        </w:rPr>
        <w:t xml:space="preserve">The Fountain Valley Recreation and Community Services Division is pleased to announce that it will be taking part in Kids to Parks Day. </w:t>
      </w:r>
      <w:proofErr w:type="gramStart"/>
      <w:r w:rsidR="00D54C81">
        <w:rPr>
          <w:rFonts w:ascii="Arial" w:hAnsi="Arial" w:cs="Arial"/>
          <w:sz w:val="24"/>
        </w:rPr>
        <w:t>Kids to Parks Day is</w:t>
      </w:r>
      <w:proofErr w:type="gramEnd"/>
      <w:r w:rsidR="00D54C81">
        <w:rPr>
          <w:rFonts w:ascii="Arial" w:hAnsi="Arial" w:cs="Arial"/>
          <w:sz w:val="24"/>
        </w:rPr>
        <w:t xml:space="preserve"> </w:t>
      </w:r>
      <w:r w:rsidR="00D54C81" w:rsidRPr="00D54C81">
        <w:rPr>
          <w:rFonts w:ascii="Arial" w:hAnsi="Arial" w:cs="Arial"/>
          <w:sz w:val="24"/>
        </w:rPr>
        <w:t>nation-wide day of outdoor play organized by National Park Trust (NPT)</w:t>
      </w:r>
      <w:r w:rsidR="00D54C81">
        <w:rPr>
          <w:rFonts w:ascii="Arial" w:hAnsi="Arial" w:cs="Arial"/>
          <w:sz w:val="24"/>
        </w:rPr>
        <w:t>. In celebration of Kids to Parks Day, the City of Fountain Valley will be holding an Instagram Scavenger Hunt and Photo Contest on May 21. Families are encouraged to visit their local parks and participate in the Photo Contest by following @</w:t>
      </w:r>
      <w:proofErr w:type="spellStart"/>
      <w:r w:rsidR="00D54C81">
        <w:rPr>
          <w:rFonts w:ascii="Arial" w:hAnsi="Arial" w:cs="Arial"/>
          <w:sz w:val="24"/>
        </w:rPr>
        <w:t>fvplay</w:t>
      </w:r>
      <w:proofErr w:type="spellEnd"/>
      <w:r w:rsidR="00D54C81">
        <w:rPr>
          <w:rFonts w:ascii="Arial" w:hAnsi="Arial" w:cs="Arial"/>
          <w:sz w:val="24"/>
        </w:rPr>
        <w:t xml:space="preserve"> on Instagram and using the hashtag #</w:t>
      </w:r>
      <w:proofErr w:type="spellStart"/>
      <w:r w:rsidR="00D54C81">
        <w:rPr>
          <w:rFonts w:ascii="Arial" w:hAnsi="Arial" w:cs="Arial"/>
          <w:sz w:val="24"/>
        </w:rPr>
        <w:t>fvkidstoparks</w:t>
      </w:r>
      <w:proofErr w:type="spellEnd"/>
      <w:r w:rsidR="00D54C81">
        <w:rPr>
          <w:rFonts w:ascii="Arial" w:hAnsi="Arial" w:cs="Arial"/>
          <w:sz w:val="24"/>
        </w:rPr>
        <w:t xml:space="preserve">. </w:t>
      </w:r>
      <w:r w:rsidR="00AB311E">
        <w:rPr>
          <w:rFonts w:ascii="Arial" w:hAnsi="Arial" w:cs="Arial"/>
          <w:sz w:val="24"/>
        </w:rPr>
        <w:t xml:space="preserve">Participants will receive a Parks Make Life Better Prize. </w:t>
      </w:r>
      <w:bookmarkStart w:id="0" w:name="_GoBack"/>
      <w:bookmarkEnd w:id="0"/>
      <w:r w:rsidR="00D54C81">
        <w:rPr>
          <w:rFonts w:ascii="Arial" w:hAnsi="Arial" w:cs="Arial"/>
          <w:sz w:val="24"/>
        </w:rPr>
        <w:t xml:space="preserve">More details to follow. </w:t>
      </w:r>
    </w:p>
    <w:p w:rsidR="00F56C81" w:rsidRDefault="00116D51" w:rsidP="00A37135">
      <w:pPr>
        <w:tabs>
          <w:tab w:val="left" w:pos="4860"/>
        </w:tabs>
        <w:spacing w:after="120" w:line="480" w:lineRule="auto"/>
        <w:jc w:val="both"/>
        <w:rPr>
          <w:rFonts w:ascii="Arial" w:hAnsi="Arial" w:cs="Arial"/>
          <w:sz w:val="24"/>
        </w:rPr>
      </w:pPr>
      <w:r>
        <w:rPr>
          <w:rFonts w:ascii="Arial" w:hAnsi="Arial" w:cs="Arial"/>
          <w:sz w:val="24"/>
        </w:rPr>
        <w:t xml:space="preserve"> </w:t>
      </w:r>
      <w:r w:rsidR="00F56C81">
        <w:rPr>
          <w:rFonts w:ascii="Arial" w:hAnsi="Arial" w:cs="Arial"/>
          <w:sz w:val="24"/>
        </w:rPr>
        <w:t>If you have any questions or would like more information</w:t>
      </w:r>
      <w:r w:rsidR="006A3820">
        <w:rPr>
          <w:rFonts w:ascii="Arial" w:hAnsi="Arial" w:cs="Arial"/>
          <w:sz w:val="24"/>
        </w:rPr>
        <w:t>,</w:t>
      </w:r>
      <w:r w:rsidR="0018065B">
        <w:rPr>
          <w:rFonts w:ascii="Arial" w:hAnsi="Arial" w:cs="Arial"/>
          <w:sz w:val="24"/>
        </w:rPr>
        <w:t xml:space="preserve"> please call </w:t>
      </w:r>
      <w:r w:rsidR="00CD7DC8">
        <w:rPr>
          <w:rFonts w:ascii="Arial" w:hAnsi="Arial" w:cs="Arial"/>
          <w:sz w:val="24"/>
        </w:rPr>
        <w:t>714-839-861</w:t>
      </w:r>
      <w:r w:rsidR="00D05A1E">
        <w:rPr>
          <w:rFonts w:ascii="Arial" w:hAnsi="Arial" w:cs="Arial"/>
          <w:sz w:val="24"/>
        </w:rPr>
        <w:t>1</w:t>
      </w:r>
      <w:r w:rsidR="00CD7DC8">
        <w:rPr>
          <w:rFonts w:ascii="Arial" w:hAnsi="Arial" w:cs="Arial"/>
          <w:sz w:val="24"/>
        </w:rPr>
        <w:t xml:space="preserve"> or </w:t>
      </w:r>
      <w:r w:rsidR="006A3820">
        <w:rPr>
          <w:rFonts w:ascii="Arial" w:hAnsi="Arial" w:cs="Arial"/>
          <w:sz w:val="24"/>
        </w:rPr>
        <w:t>v</w:t>
      </w:r>
      <w:r w:rsidR="00F56C81">
        <w:rPr>
          <w:rFonts w:ascii="Arial" w:hAnsi="Arial" w:cs="Arial"/>
          <w:sz w:val="24"/>
        </w:rPr>
        <w:t xml:space="preserve">isit our website, </w:t>
      </w:r>
      <w:r w:rsidR="00F56C81" w:rsidRPr="00D54C81">
        <w:rPr>
          <w:rFonts w:ascii="Arial" w:hAnsi="Arial" w:cs="Arial"/>
          <w:sz w:val="24"/>
        </w:rPr>
        <w:t>www.fountainvalley.org</w:t>
      </w:r>
      <w:r w:rsidR="00F56C81">
        <w:rPr>
          <w:rFonts w:ascii="Arial" w:hAnsi="Arial" w:cs="Arial"/>
          <w:sz w:val="24"/>
        </w:rPr>
        <w:t xml:space="preserve">. </w:t>
      </w:r>
      <w:r w:rsidR="00D54C81">
        <w:rPr>
          <w:rFonts w:ascii="Arial" w:hAnsi="Arial" w:cs="Arial"/>
          <w:sz w:val="24"/>
        </w:rPr>
        <w:t xml:space="preserve">For more information about the national Kids to Parks Day, visit kidstoparks.org. </w:t>
      </w:r>
    </w:p>
    <w:p w:rsidR="00F56C81" w:rsidRDefault="00F56C81" w:rsidP="00A37135">
      <w:pPr>
        <w:tabs>
          <w:tab w:val="left" w:pos="4860"/>
        </w:tabs>
        <w:spacing w:after="120" w:line="480" w:lineRule="auto"/>
        <w:jc w:val="both"/>
        <w:rPr>
          <w:rFonts w:ascii="Arial" w:hAnsi="Arial" w:cs="Arial"/>
          <w:sz w:val="24"/>
        </w:rPr>
      </w:pPr>
    </w:p>
    <w:p w:rsidR="00E556B3" w:rsidRPr="00DC1576" w:rsidRDefault="00F56C81" w:rsidP="00DC1576">
      <w:pPr>
        <w:spacing w:line="480" w:lineRule="auto"/>
        <w:jc w:val="center"/>
        <w:rPr>
          <w:rFonts w:ascii="Arial" w:hAnsi="Arial" w:cs="Arial"/>
          <w:sz w:val="24"/>
        </w:rPr>
      </w:pPr>
      <w:r>
        <w:rPr>
          <w:rFonts w:ascii="Arial" w:hAnsi="Arial" w:cs="Arial"/>
          <w:sz w:val="24"/>
        </w:rPr>
        <w:t xml:space="preserve">- </w:t>
      </w:r>
      <w:r w:rsidR="008B4173">
        <w:rPr>
          <w:rFonts w:ascii="Arial" w:hAnsi="Arial" w:cs="Arial"/>
          <w:sz w:val="24"/>
        </w:rPr>
        <w:t>30</w:t>
      </w:r>
      <w:r>
        <w:rPr>
          <w:rFonts w:ascii="Arial" w:hAnsi="Arial" w:cs="Arial"/>
          <w:sz w:val="24"/>
        </w:rPr>
        <w:t xml:space="preserve"> -</w:t>
      </w:r>
    </w:p>
    <w:sectPr w:rsidR="00E556B3" w:rsidRPr="00DC1576" w:rsidSect="000C43D3">
      <w:endnotePr>
        <w:numFmt w:val="decimal"/>
      </w:endnotePr>
      <w:pgSz w:w="12240" w:h="15840"/>
      <w:pgMar w:top="720" w:right="1008" w:bottom="720" w:left="720"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F3F43"/>
    <w:multiLevelType w:val="hybridMultilevel"/>
    <w:tmpl w:val="75E8E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AB"/>
    <w:rsid w:val="00013CAA"/>
    <w:rsid w:val="00017D5D"/>
    <w:rsid w:val="00021B64"/>
    <w:rsid w:val="000274D5"/>
    <w:rsid w:val="00050591"/>
    <w:rsid w:val="00056B61"/>
    <w:rsid w:val="000710B6"/>
    <w:rsid w:val="000A3E02"/>
    <w:rsid w:val="000B1E88"/>
    <w:rsid w:val="000C06D3"/>
    <w:rsid w:val="000C43D3"/>
    <w:rsid w:val="00116D51"/>
    <w:rsid w:val="00123CE9"/>
    <w:rsid w:val="00164EC3"/>
    <w:rsid w:val="0018065B"/>
    <w:rsid w:val="00187CD3"/>
    <w:rsid w:val="001A516F"/>
    <w:rsid w:val="001C017C"/>
    <w:rsid w:val="00224841"/>
    <w:rsid w:val="002421BB"/>
    <w:rsid w:val="00254411"/>
    <w:rsid w:val="00256A51"/>
    <w:rsid w:val="00274306"/>
    <w:rsid w:val="00280D99"/>
    <w:rsid w:val="00286EEC"/>
    <w:rsid w:val="0029412D"/>
    <w:rsid w:val="002A2DA9"/>
    <w:rsid w:val="002E4E2D"/>
    <w:rsid w:val="002F638F"/>
    <w:rsid w:val="00310DB6"/>
    <w:rsid w:val="003138CA"/>
    <w:rsid w:val="00321917"/>
    <w:rsid w:val="003514B8"/>
    <w:rsid w:val="00375704"/>
    <w:rsid w:val="003C3631"/>
    <w:rsid w:val="003E1539"/>
    <w:rsid w:val="003E6FA7"/>
    <w:rsid w:val="00420B34"/>
    <w:rsid w:val="004319EA"/>
    <w:rsid w:val="00435383"/>
    <w:rsid w:val="00441C27"/>
    <w:rsid w:val="00447935"/>
    <w:rsid w:val="0049016F"/>
    <w:rsid w:val="00493BCB"/>
    <w:rsid w:val="004F2432"/>
    <w:rsid w:val="00516A31"/>
    <w:rsid w:val="00570D5B"/>
    <w:rsid w:val="005C7F1D"/>
    <w:rsid w:val="00665A7F"/>
    <w:rsid w:val="0067628B"/>
    <w:rsid w:val="006A3820"/>
    <w:rsid w:val="00705494"/>
    <w:rsid w:val="00737CA6"/>
    <w:rsid w:val="00746C72"/>
    <w:rsid w:val="00747157"/>
    <w:rsid w:val="007B0FE2"/>
    <w:rsid w:val="007B6576"/>
    <w:rsid w:val="007E57F1"/>
    <w:rsid w:val="0080038E"/>
    <w:rsid w:val="00807AD8"/>
    <w:rsid w:val="00827C33"/>
    <w:rsid w:val="00865C9F"/>
    <w:rsid w:val="008B4173"/>
    <w:rsid w:val="008C27B1"/>
    <w:rsid w:val="0090327E"/>
    <w:rsid w:val="00933C91"/>
    <w:rsid w:val="009950F4"/>
    <w:rsid w:val="009F55B2"/>
    <w:rsid w:val="00A061ED"/>
    <w:rsid w:val="00A37135"/>
    <w:rsid w:val="00A54ACC"/>
    <w:rsid w:val="00A73D5B"/>
    <w:rsid w:val="00A8753D"/>
    <w:rsid w:val="00A9063A"/>
    <w:rsid w:val="00AA415F"/>
    <w:rsid w:val="00AA6E03"/>
    <w:rsid w:val="00AB0D26"/>
    <w:rsid w:val="00AB311E"/>
    <w:rsid w:val="00AC34E7"/>
    <w:rsid w:val="00AD56AD"/>
    <w:rsid w:val="00AE61F5"/>
    <w:rsid w:val="00AF1CFD"/>
    <w:rsid w:val="00B044B8"/>
    <w:rsid w:val="00B32E4E"/>
    <w:rsid w:val="00B341E8"/>
    <w:rsid w:val="00B56A36"/>
    <w:rsid w:val="00BB70A2"/>
    <w:rsid w:val="00BD4B2F"/>
    <w:rsid w:val="00BE3F93"/>
    <w:rsid w:val="00BF182D"/>
    <w:rsid w:val="00C35846"/>
    <w:rsid w:val="00C410CD"/>
    <w:rsid w:val="00C74BF2"/>
    <w:rsid w:val="00CA499E"/>
    <w:rsid w:val="00CB38AB"/>
    <w:rsid w:val="00CC27D7"/>
    <w:rsid w:val="00CD72E8"/>
    <w:rsid w:val="00CD7DC8"/>
    <w:rsid w:val="00CF740B"/>
    <w:rsid w:val="00D05A1E"/>
    <w:rsid w:val="00D30815"/>
    <w:rsid w:val="00D50F09"/>
    <w:rsid w:val="00D54C81"/>
    <w:rsid w:val="00D81CDC"/>
    <w:rsid w:val="00D84EB4"/>
    <w:rsid w:val="00D85C41"/>
    <w:rsid w:val="00DA3255"/>
    <w:rsid w:val="00DC1576"/>
    <w:rsid w:val="00DD4E0C"/>
    <w:rsid w:val="00E00842"/>
    <w:rsid w:val="00E14CC9"/>
    <w:rsid w:val="00E42EA5"/>
    <w:rsid w:val="00E4460D"/>
    <w:rsid w:val="00E45191"/>
    <w:rsid w:val="00E556B3"/>
    <w:rsid w:val="00E570C5"/>
    <w:rsid w:val="00E62444"/>
    <w:rsid w:val="00EC11DB"/>
    <w:rsid w:val="00EF17CD"/>
    <w:rsid w:val="00F2718D"/>
    <w:rsid w:val="00F56C81"/>
    <w:rsid w:val="00F65162"/>
    <w:rsid w:val="00F713FE"/>
    <w:rsid w:val="00F84050"/>
    <w:rsid w:val="00F8701C"/>
    <w:rsid w:val="00FC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D3"/>
    <w:pPr>
      <w:widowControl w:val="0"/>
      <w:autoSpaceDE w:val="0"/>
      <w:autoSpaceDN w:val="0"/>
      <w:adjustRightInd w:val="0"/>
    </w:pPr>
    <w:rPr>
      <w:szCs w:val="24"/>
    </w:rPr>
  </w:style>
  <w:style w:type="paragraph" w:styleId="Heading1">
    <w:name w:val="heading 1"/>
    <w:basedOn w:val="Normal"/>
    <w:next w:val="Normal"/>
    <w:qFormat/>
    <w:rsid w:val="000C43D3"/>
    <w:pPr>
      <w:keepNext/>
      <w:tabs>
        <w:tab w:val="center" w:pos="5400"/>
      </w:tabs>
      <w:jc w:val="both"/>
      <w:outlineLvl w:val="0"/>
    </w:pPr>
    <w:rPr>
      <w:b/>
      <w:bCs/>
      <w:i/>
      <w:iCs/>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50F4"/>
    <w:rPr>
      <w:rFonts w:ascii="Tahoma" w:hAnsi="Tahoma" w:cs="Tahoma"/>
      <w:sz w:val="16"/>
      <w:szCs w:val="16"/>
    </w:rPr>
  </w:style>
  <w:style w:type="paragraph" w:styleId="NoSpacing">
    <w:name w:val="No Spacing"/>
    <w:uiPriority w:val="1"/>
    <w:qFormat/>
    <w:rsid w:val="00056B61"/>
    <w:pPr>
      <w:widowControl w:val="0"/>
      <w:autoSpaceDE w:val="0"/>
      <w:autoSpaceDN w:val="0"/>
      <w:adjustRightInd w:val="0"/>
    </w:pPr>
    <w:rPr>
      <w:szCs w:val="24"/>
    </w:rPr>
  </w:style>
  <w:style w:type="character" w:styleId="Hyperlink">
    <w:name w:val="Hyperlink"/>
    <w:basedOn w:val="DefaultParagraphFont"/>
    <w:uiPriority w:val="99"/>
    <w:unhideWhenUsed/>
    <w:rsid w:val="00D05A1E"/>
    <w:rPr>
      <w:color w:val="0000FF" w:themeColor="hyperlink"/>
      <w:u w:val="single"/>
    </w:rPr>
  </w:style>
  <w:style w:type="paragraph" w:styleId="ListParagraph">
    <w:name w:val="List Paragraph"/>
    <w:basedOn w:val="Normal"/>
    <w:uiPriority w:val="34"/>
    <w:qFormat/>
    <w:rsid w:val="00F56C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D3"/>
    <w:pPr>
      <w:widowControl w:val="0"/>
      <w:autoSpaceDE w:val="0"/>
      <w:autoSpaceDN w:val="0"/>
      <w:adjustRightInd w:val="0"/>
    </w:pPr>
    <w:rPr>
      <w:szCs w:val="24"/>
    </w:rPr>
  </w:style>
  <w:style w:type="paragraph" w:styleId="Heading1">
    <w:name w:val="heading 1"/>
    <w:basedOn w:val="Normal"/>
    <w:next w:val="Normal"/>
    <w:qFormat/>
    <w:rsid w:val="000C43D3"/>
    <w:pPr>
      <w:keepNext/>
      <w:tabs>
        <w:tab w:val="center" w:pos="5400"/>
      </w:tabs>
      <w:jc w:val="both"/>
      <w:outlineLvl w:val="0"/>
    </w:pPr>
    <w:rPr>
      <w:b/>
      <w:bCs/>
      <w:i/>
      <w:iCs/>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50F4"/>
    <w:rPr>
      <w:rFonts w:ascii="Tahoma" w:hAnsi="Tahoma" w:cs="Tahoma"/>
      <w:sz w:val="16"/>
      <w:szCs w:val="16"/>
    </w:rPr>
  </w:style>
  <w:style w:type="paragraph" w:styleId="NoSpacing">
    <w:name w:val="No Spacing"/>
    <w:uiPriority w:val="1"/>
    <w:qFormat/>
    <w:rsid w:val="00056B61"/>
    <w:pPr>
      <w:widowControl w:val="0"/>
      <w:autoSpaceDE w:val="0"/>
      <w:autoSpaceDN w:val="0"/>
      <w:adjustRightInd w:val="0"/>
    </w:pPr>
    <w:rPr>
      <w:szCs w:val="24"/>
    </w:rPr>
  </w:style>
  <w:style w:type="character" w:styleId="Hyperlink">
    <w:name w:val="Hyperlink"/>
    <w:basedOn w:val="DefaultParagraphFont"/>
    <w:uiPriority w:val="99"/>
    <w:unhideWhenUsed/>
    <w:rsid w:val="00D05A1E"/>
    <w:rPr>
      <w:color w:val="0000FF" w:themeColor="hyperlink"/>
      <w:u w:val="single"/>
    </w:rPr>
  </w:style>
  <w:style w:type="paragraph" w:styleId="ListParagraph">
    <w:name w:val="List Paragraph"/>
    <w:basedOn w:val="Normal"/>
    <w:uiPriority w:val="34"/>
    <w:qFormat/>
    <w:rsid w:val="00F56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Fountain Valley</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Webb</dc:creator>
  <cp:lastModifiedBy>Holland McNabb</cp:lastModifiedBy>
  <cp:revision>3</cp:revision>
  <cp:lastPrinted>2010-02-03T16:59:00Z</cp:lastPrinted>
  <dcterms:created xsi:type="dcterms:W3CDTF">2016-05-04T17:39:00Z</dcterms:created>
  <dcterms:modified xsi:type="dcterms:W3CDTF">2016-05-04T17:41:00Z</dcterms:modified>
</cp:coreProperties>
</file>